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t>к Порядку</w:t>
      </w:r>
      <w:r>
        <w:rPr>
          <w:b/>
        </w:rPr>
        <w:t xml:space="preserve"> </w:t>
      </w:r>
      <w:r>
        <w:rPr>
          <w:sz w:val="22"/>
          <w:szCs w:val="22"/>
        </w:rPr>
        <w:t xml:space="preserve"> размещения информации 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proofErr w:type="gramStart"/>
      <w:r>
        <w:rPr>
          <w:sz w:val="22"/>
          <w:szCs w:val="22"/>
        </w:rPr>
        <w:t>рассчитываемой</w:t>
      </w:r>
      <w:proofErr w:type="gramEnd"/>
      <w:r>
        <w:rPr>
          <w:sz w:val="22"/>
          <w:szCs w:val="22"/>
        </w:rPr>
        <w:t xml:space="preserve"> за календарный год 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среднемесячной заработной плате 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>руководителей, их заместителей, главных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бухгалтеров муниципальных учреждений 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Ганьковского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7E7277" w:rsidRDefault="007E7277" w:rsidP="007E7277">
      <w:pPr>
        <w:jc w:val="right"/>
      </w:pPr>
    </w:p>
    <w:p w:rsidR="007E7277" w:rsidRDefault="007E7277" w:rsidP="007E7277">
      <w:pPr>
        <w:jc w:val="right"/>
      </w:pPr>
    </w:p>
    <w:p w:rsidR="007E7277" w:rsidRDefault="007E7277" w:rsidP="007E7277">
      <w:pPr>
        <w:jc w:val="right"/>
      </w:pPr>
    </w:p>
    <w:p w:rsidR="007E7277" w:rsidRDefault="007E7277" w:rsidP="007E7277">
      <w:pPr>
        <w:jc w:val="right"/>
      </w:pPr>
    </w:p>
    <w:p w:rsidR="007E7277" w:rsidRDefault="007E7277" w:rsidP="007E7277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7E7277" w:rsidRDefault="007E7277" w:rsidP="007E7277">
      <w:pPr>
        <w:jc w:val="center"/>
        <w:rPr>
          <w:b/>
        </w:rPr>
      </w:pPr>
      <w:r>
        <w:rPr>
          <w:b/>
        </w:rPr>
        <w:t xml:space="preserve">о среднемесячной заработной плате руководителя, </w:t>
      </w:r>
    </w:p>
    <w:p w:rsidR="007E7277" w:rsidRDefault="007E7277" w:rsidP="007E7277">
      <w:pPr>
        <w:jc w:val="center"/>
        <w:rPr>
          <w:b/>
        </w:rPr>
      </w:pPr>
      <w:r>
        <w:rPr>
          <w:b/>
        </w:rPr>
        <w:t>его заместителей и главного бухгалтера</w:t>
      </w:r>
    </w:p>
    <w:p w:rsidR="007E7277" w:rsidRDefault="007E7277" w:rsidP="007E7277">
      <w:pPr>
        <w:jc w:val="center"/>
        <w:rPr>
          <w:b/>
        </w:rPr>
      </w:pPr>
    </w:p>
    <w:p w:rsidR="007E7277" w:rsidRDefault="009570FC" w:rsidP="007E727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Муниципального учреждения</w:t>
      </w:r>
      <w:r w:rsidR="007E7277">
        <w:rPr>
          <w:b/>
        </w:rPr>
        <w:t xml:space="preserve"> «</w:t>
      </w:r>
      <w:proofErr w:type="spellStart"/>
      <w:r w:rsidR="007E7277">
        <w:rPr>
          <w:b/>
        </w:rPr>
        <w:t>Ганьковский</w:t>
      </w:r>
      <w:proofErr w:type="spellEnd"/>
      <w:r w:rsidR="007E7277">
        <w:rPr>
          <w:b/>
        </w:rPr>
        <w:t xml:space="preserve"> культурный центр»</w:t>
      </w:r>
    </w:p>
    <w:p w:rsidR="007E7277" w:rsidRDefault="007E7277" w:rsidP="007E7277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муниципального учреждения)</w:t>
      </w:r>
    </w:p>
    <w:p w:rsidR="007E7277" w:rsidRDefault="007E7277" w:rsidP="007E7277">
      <w:pPr>
        <w:jc w:val="both"/>
        <w:rPr>
          <w:sz w:val="22"/>
          <w:szCs w:val="22"/>
        </w:rPr>
      </w:pPr>
    </w:p>
    <w:p w:rsidR="007E7277" w:rsidRPr="007E7277" w:rsidRDefault="000C252B" w:rsidP="007E7277">
      <w:pPr>
        <w:jc w:val="center"/>
        <w:rPr>
          <w:b/>
          <w:u w:val="single"/>
        </w:rPr>
      </w:pPr>
      <w:r>
        <w:rPr>
          <w:b/>
          <w:u w:val="single"/>
        </w:rPr>
        <w:t>за 2018</w:t>
      </w:r>
      <w:r w:rsidR="007E7277" w:rsidRPr="007E7277">
        <w:rPr>
          <w:b/>
          <w:u w:val="single"/>
        </w:rPr>
        <w:t xml:space="preserve"> год</w:t>
      </w:r>
    </w:p>
    <w:p w:rsidR="007E7277" w:rsidRDefault="007E7277" w:rsidP="007E7277">
      <w:pPr>
        <w:jc w:val="center"/>
        <w:rPr>
          <w:b/>
        </w:rPr>
      </w:pPr>
    </w:p>
    <w:p w:rsidR="007E7277" w:rsidRDefault="007E7277" w:rsidP="007E7277">
      <w:pPr>
        <w:jc w:val="center"/>
        <w:rPr>
          <w:b/>
        </w:rPr>
      </w:pPr>
    </w:p>
    <w:p w:rsidR="007E7277" w:rsidRDefault="007E7277" w:rsidP="007E727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7E7277" w:rsidTr="007E72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77" w:rsidRDefault="008208AA">
            <w:pPr>
              <w:jc w:val="center"/>
            </w:pPr>
            <w:r>
              <w:t>№</w:t>
            </w:r>
            <w:r w:rsidR="007E7277">
              <w:t xml:space="preserve"> </w:t>
            </w:r>
            <w:proofErr w:type="gramStart"/>
            <w:r w:rsidR="007E7277">
              <w:t>п</w:t>
            </w:r>
            <w:proofErr w:type="gramEnd"/>
            <w:r w:rsidR="007E7277"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77" w:rsidRDefault="007E7277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77" w:rsidRDefault="007E7277">
            <w:pPr>
              <w:jc w:val="center"/>
            </w:pPr>
            <w:r>
              <w:t>Занимаемая 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77" w:rsidRDefault="007E7277">
            <w:pPr>
              <w:jc w:val="center"/>
            </w:pPr>
            <w:r>
              <w:t>Среднемесячная заработная плата, рублей</w:t>
            </w:r>
          </w:p>
        </w:tc>
      </w:tr>
      <w:tr w:rsidR="007E7277" w:rsidTr="007E72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77" w:rsidRDefault="007E72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77" w:rsidRDefault="007E7277">
            <w:pPr>
              <w:jc w:val="center"/>
              <w:rPr>
                <w:b/>
              </w:rPr>
            </w:pPr>
            <w:r>
              <w:rPr>
                <w:b/>
              </w:rPr>
              <w:t>Епифанова Ольга 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77" w:rsidRDefault="007E7277">
            <w:pPr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77" w:rsidRDefault="000C252B">
            <w:pPr>
              <w:jc w:val="center"/>
              <w:rPr>
                <w:b/>
              </w:rPr>
            </w:pPr>
            <w:r>
              <w:rPr>
                <w:b/>
              </w:rPr>
              <w:t>46464,80</w:t>
            </w:r>
          </w:p>
        </w:tc>
      </w:tr>
    </w:tbl>
    <w:p w:rsidR="007E7277" w:rsidRDefault="007E7277" w:rsidP="007E7277">
      <w:pPr>
        <w:jc w:val="center"/>
        <w:rPr>
          <w:b/>
        </w:rPr>
      </w:pPr>
    </w:p>
    <w:p w:rsidR="00226E3E" w:rsidRDefault="00226E3E" w:rsidP="007E7277">
      <w:pPr>
        <w:jc w:val="center"/>
        <w:rPr>
          <w:b/>
        </w:rPr>
      </w:pPr>
    </w:p>
    <w:p w:rsidR="00226E3E" w:rsidRDefault="00226E3E" w:rsidP="007E7277">
      <w:pPr>
        <w:jc w:val="center"/>
        <w:rPr>
          <w:b/>
        </w:rPr>
      </w:pPr>
    </w:p>
    <w:p w:rsidR="00226E3E" w:rsidRDefault="00226E3E" w:rsidP="007E7277">
      <w:pPr>
        <w:jc w:val="center"/>
        <w:rPr>
          <w:b/>
        </w:rPr>
      </w:pPr>
    </w:p>
    <w:p w:rsidR="00226E3E" w:rsidRDefault="00226E3E" w:rsidP="007E7277">
      <w:pPr>
        <w:jc w:val="center"/>
        <w:rPr>
          <w:b/>
        </w:rPr>
      </w:pPr>
    </w:p>
    <w:p w:rsidR="00226E3E" w:rsidRDefault="00226E3E" w:rsidP="007E7277">
      <w:pPr>
        <w:jc w:val="center"/>
        <w:rPr>
          <w:b/>
        </w:rPr>
      </w:pPr>
    </w:p>
    <w:p w:rsidR="00226E3E" w:rsidRDefault="00226E3E" w:rsidP="007E7277">
      <w:pPr>
        <w:jc w:val="center"/>
        <w:rPr>
          <w:b/>
        </w:rPr>
      </w:pPr>
    </w:p>
    <w:p w:rsidR="00226E3E" w:rsidRPr="00F94856" w:rsidRDefault="00226E3E" w:rsidP="00226E3E">
      <w:pPr>
        <w:pStyle w:val="a3"/>
        <w:shd w:val="clear" w:color="auto" w:fill="FFFFFF"/>
        <w:spacing w:before="0" w:beforeAutospacing="0" w:after="90" w:afterAutospacing="0"/>
        <w:ind w:left="60" w:right="60"/>
        <w:jc w:val="center"/>
        <w:rPr>
          <w:rFonts w:ascii="Verdana" w:hAnsi="Verdana"/>
          <w:color w:val="052635"/>
          <w:lang w:val="en-US"/>
        </w:rPr>
      </w:pPr>
      <w:bookmarkStart w:id="0" w:name="_GoBack"/>
      <w:bookmarkEnd w:id="0"/>
    </w:p>
    <w:p w:rsidR="007E7277" w:rsidRDefault="007E7277" w:rsidP="007E7277">
      <w:pPr>
        <w:jc w:val="right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ind w:firstLine="708"/>
        <w:jc w:val="both"/>
      </w:pPr>
    </w:p>
    <w:p w:rsidR="00645556" w:rsidRDefault="00645556"/>
    <w:sectPr w:rsidR="0064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77"/>
    <w:rsid w:val="000C252B"/>
    <w:rsid w:val="001A5DA5"/>
    <w:rsid w:val="00226E3E"/>
    <w:rsid w:val="00312F28"/>
    <w:rsid w:val="00645556"/>
    <w:rsid w:val="007E7277"/>
    <w:rsid w:val="008208AA"/>
    <w:rsid w:val="009570FC"/>
    <w:rsid w:val="00B908C9"/>
    <w:rsid w:val="00F9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E3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26E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E3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26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2021-05-12T09:21:00Z</dcterms:created>
  <dcterms:modified xsi:type="dcterms:W3CDTF">2021-05-12T09:27:00Z</dcterms:modified>
</cp:coreProperties>
</file>